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185420</wp:posOffset>
                </wp:positionV>
                <wp:extent cx="2000250" cy="400050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50638" y="3584738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adea" w:cs="Caladea" w:eastAsia="Caladea" w:hAnsi="Calade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GP059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185420</wp:posOffset>
                </wp:positionV>
                <wp:extent cx="2000250" cy="400050"/>
                <wp:effectExtent b="0" l="0" r="0" t="0"/>
                <wp:wrapSquare wrapText="bothSides" distB="45720" distT="45720" distL="114300" distR="114300"/>
                <wp:docPr id="22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701.0" w:type="dxa"/>
        <w:jc w:val="left"/>
        <w:tblInd w:w="-70.0" w:type="dxa"/>
        <w:tblLayout w:type="fixed"/>
        <w:tblLook w:val="0000"/>
      </w:tblPr>
      <w:tblGrid>
        <w:gridCol w:w="2683"/>
        <w:gridCol w:w="4378"/>
        <w:gridCol w:w="1580"/>
        <w:gridCol w:w="1790"/>
        <w:gridCol w:w="270"/>
        <w:tblGridChange w:id="0">
          <w:tblGrid>
            <w:gridCol w:w="2683"/>
            <w:gridCol w:w="4378"/>
            <w:gridCol w:w="1580"/>
            <w:gridCol w:w="1790"/>
            <w:gridCol w:w="270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AFASTAMENTO PARA QUALIFICAÇÃO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7.0" w:type="dxa"/>
              <w:jc w:val="left"/>
              <w:tblLayout w:type="fixed"/>
              <w:tblLook w:val="0000"/>
            </w:tblPr>
            <w:tblGrid>
              <w:gridCol w:w="10207"/>
              <w:tblGridChange w:id="0">
                <w:tblGrid>
                  <w:gridCol w:w="10207"/>
                </w:tblGrid>
              </w:tblGridChange>
            </w:tblGrid>
            <w:tr>
              <w:trPr>
                <w:cantSplit w:val="1"/>
                <w:trHeight w:val="28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9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Afastamento do servidor, no País, para participação em Programa de Pós-Graduação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rtl w:val="0"/>
                    </w:rPr>
                    <w:t xml:space="preserve">Stricto Sensu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(mestrado, doutorado, pós-doutorado). Base Legal: Art.96-A da Lei 8.112/1990 e Decreto 9.991/2019.</w:t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pStyle w:val="Heading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Servidor(a)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 SIAPE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Unidade de Lotação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Data de Admissão na UFOB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Função</w:t>
            </w:r>
            <w:r w:rsidDel="00000000" w:rsidR="00000000" w:rsidRPr="00000000">
              <w:rPr>
                <w:sz w:val="18"/>
                <w:szCs w:val="18"/>
              </w:rPr>
              <w:pict>
                <v:shape id="_x0000_i1067" style="width:160.5pt;height:15.75pt" o:ole="" type="#_x0000_t75">
                  <v:imagedata r:id="rId6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Admissão no Serv. Público Federal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FINALIDADE DO AFASTAMENTO</w:t>
      </w:r>
    </w:p>
    <w:tbl>
      <w:tblPr>
        <w:tblStyle w:val="Table3"/>
        <w:tblW w:w="1062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105"/>
        <w:gridCol w:w="780"/>
        <w:gridCol w:w="2235"/>
        <w:gridCol w:w="2280"/>
        <w:tblGridChange w:id="0">
          <w:tblGrid>
            <w:gridCol w:w="5220"/>
            <w:gridCol w:w="105"/>
            <w:gridCol w:w="780"/>
            <w:gridCol w:w="2235"/>
            <w:gridCol w:w="2280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INSTITUIÇÃO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 AFASTAMENTO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TÉRMINO AFASTAMENTO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NÍVEL DA TITULAÇÃO PLEITEADA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ÁREA DE CONHECIMENTO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3281"/>
              </w:tabs>
              <w:ind w:right="-108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CIDADE E ESTADO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PAÍS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3281"/>
              </w:tabs>
              <w:ind w:right="-1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3281"/>
              </w:tabs>
              <w:ind w:right="-108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tabs>
                <w:tab w:val="left" w:leader="none" w:pos="298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298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NATUREZA DO AFASTAMENTO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(Marque apenas uma opção)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298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(  )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 ÔNUS LIMITADO – Direito apenas ao salário.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298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(  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 ÔNUS – Direito a salário e auxílio financeiro.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.14062499999994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color w:val="f2f2f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JUSTIFICATIVA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DOCUMENTAÇÃO NECESSÁRIA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Requerimento do servidor;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Plano de Trabalho;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 Documentação de aceite e/ou aprovação;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d) Comprovante de vínculo;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e) Histórico Escolar da Pós-Graduação;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f) Manifestação de concordância da chefia/unidade.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leader="none" w:pos="298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REQUISITOS BÁSICOS</w:t>
              <w:tab/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Interesse da Administração;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 relação direta com a área de atuação do servidor;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Aprovação em Processo Seletivo para Concessão de Afastamento.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– Requerente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– Chefia Imediata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2980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01.0" w:type="dxa"/>
        <w:jc w:val="left"/>
        <w:tblInd w:w="-70.0" w:type="dxa"/>
        <w:tblLayout w:type="fixed"/>
        <w:tblLook w:val="0000"/>
      </w:tblPr>
      <w:tblGrid>
        <w:gridCol w:w="7061"/>
        <w:gridCol w:w="1580"/>
        <w:gridCol w:w="1790"/>
        <w:gridCol w:w="270"/>
        <w:tblGridChange w:id="0">
          <w:tblGrid>
            <w:gridCol w:w="7061"/>
            <w:gridCol w:w="1580"/>
            <w:gridCol w:w="1790"/>
            <w:gridCol w:w="270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A">
            <w:pPr>
              <w:pStyle w:val="Heading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AFASTAMENTO PARA QUALIFICAÇÃO: PLANO DE TRABALHO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Servidor(a)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12" style="width:342.75pt;height:15.75pt" o:ole="" type="#_x0000_t75">
                  <v:imagedata r:id="rId17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 SIAPE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11" style="width:1in;height:15.75pt" o:ole="" type="#_x0000_t75">
                  <v:imagedata r:id="rId18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Unidade de Lotação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10" style="width:82.5pt;height:15.75pt" o:ole="" type="#_x0000_t75">
                  <v:imagedata r:id="rId19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5"/>
        <w:tblGridChange w:id="0">
          <w:tblGrid>
            <w:gridCol w:w="10595"/>
          </w:tblGrid>
        </w:tblGridChange>
      </w:tblGrid>
      <w:tr>
        <w:trPr>
          <w:cantSplit w:val="0"/>
          <w:trHeight w:val="578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DO PROGRAMA DE PÓS-GRADUAÇÃO </w:t>
            </w:r>
            <w:r w:rsidDel="00000000" w:rsidR="00000000" w:rsidRPr="00000000">
              <w:rPr>
                <w:sz w:val="18"/>
                <w:szCs w:val="18"/>
              </w:rPr>
              <w:pict>
                <v:shape id="_x0000_i1104" style="width:511.5pt;height:17.25pt" o:ole="" type="#_x0000_t75">
                  <v:imagedata r:id="rId20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1.0" w:type="dxa"/>
        <w:jc w:val="left"/>
        <w:tblInd w:w="-70.0" w:type="dxa"/>
        <w:tblBorders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61"/>
        <w:gridCol w:w="1580"/>
        <w:gridCol w:w="1790"/>
        <w:tblGridChange w:id="0">
          <w:tblGrid>
            <w:gridCol w:w="7061"/>
            <w:gridCol w:w="1580"/>
            <w:gridCol w:w="1790"/>
          </w:tblGrid>
        </w:tblGridChange>
      </w:tblGrid>
      <w:tr>
        <w:trPr>
          <w:cantSplit w:val="1"/>
          <w:trHeight w:val="1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DO ORIENTADOR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03" style="width:342.75pt;height:15.75pt" o:ole="" type="#_x0000_t75">
                  <v:imagedata r:id="rId2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PERÍODO AO QUAL SE REFERE O PLANO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02" style="width:1in;height:15.75pt" o:ole="" type="#_x0000_t75">
                  <v:imagedata r:id="rId22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TÉRMINO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01" style="width:82.5pt;height:15.75pt" o:ole="" type="#_x0000_t75">
                  <v:imagedata r:id="rId23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TÍTULO DO PROJETO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553200" cy="141414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74163" y="307769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553200" cy="1414145"/>
                <wp:effectExtent b="0" l="0" r="0" t="0"/>
                <wp:wrapSquare wrapText="bothSides" distB="45720" distT="45720" distL="114300" distR="114300"/>
                <wp:docPr id="22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OBJETIVOS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553200" cy="141414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74163" y="307769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553200" cy="1414145"/>
                <wp:effectExtent b="0" l="0" r="0" t="0"/>
                <wp:wrapSquare wrapText="bothSides" distB="45720" distT="45720" distL="114300" distR="114300"/>
                <wp:docPr id="21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tabs>
          <w:tab w:val="left" w:leader="none" w:pos="2370"/>
        </w:tabs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JUSTIFICATIVA </w:t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553200" cy="141414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74163" y="307769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553200" cy="1414145"/>
                <wp:effectExtent b="0" l="0" r="0" t="0"/>
                <wp:wrapSquare wrapText="bothSides" distB="45720" distT="45720" distL="114300" distR="114300"/>
                <wp:docPr id="22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ATIVIDADES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(Detalhar as etapas a serem realizadas durante o período de afastamento)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553200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74163" y="307769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553200" cy="1414145"/>
                <wp:effectExtent b="0" l="0" r="0" t="0"/>
                <wp:wrapSquare wrapText="bothSides" distB="45720" distT="45720" distL="114300" distR="114300"/>
                <wp:docPr id="2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CRONOGRAMA DASD ATIVIDADES 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6553200" cy="2310765"/>
                <wp:effectExtent b="0" l="0" r="0" t="0"/>
                <wp:wrapSquare wrapText="bothSides" distB="45720" distT="45720" distL="114300" distR="11430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74163" y="2629117"/>
                          <a:ext cx="6543675" cy="230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6553200" cy="2310765"/>
                <wp:effectExtent b="0" l="0" r="0" t="0"/>
                <wp:wrapSquare wrapText="bothSides" distB="45720" distT="45720" distL="114300" distR="114300"/>
                <wp:docPr id="22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2310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OBSERVAÇÕES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6553200" cy="231076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74163" y="2629117"/>
                          <a:ext cx="6543675" cy="230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6553200" cy="2310765"/>
                <wp:effectExtent b="0" l="0" r="0" t="0"/>
                <wp:wrapSquare wrapText="bothSides" distB="45720" distT="45720" distL="114300" distR="114300"/>
                <wp:docPr id="22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2310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8"/>
        <w:tblGridChange w:id="0">
          <w:tblGrid>
            <w:gridCol w:w="5228"/>
            <w:gridCol w:w="52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DATA:_____/_____/_____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 DO ORIENTANDO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DATA:_____/_____/_____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 DO ORIENTADOR</w:t>
            </w:r>
          </w:p>
        </w:tc>
      </w:tr>
    </w:tbl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MS Gothic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224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978623" y="3772215"/>
                        <a:ext cx="6734755" cy="15571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C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22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3805" cy="346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4">
    <w:pPr>
      <w:spacing w:line="360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Rua Professor José Seabra de Lemos, 316 | Recanto dos Pássaros | Barreiras</w:t>
    </w:r>
  </w:p>
  <w:p w:rsidR="00000000" w:rsidDel="00000000" w:rsidP="00000000" w:rsidRDefault="00000000" w:rsidRPr="00000000" w14:paraId="000000D5">
    <w:pPr>
      <w:spacing w:line="360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Cep: 47808-021 | Telefone: 55 (77) 3614-3500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spacing w:line="360" w:lineRule="auto"/>
      <w:rPr>
        <w:rFonts w:ascii="Caladea" w:cs="Caladea" w:eastAsia="Caladea" w:hAnsi="Caladea"/>
        <w:sz w:val="36"/>
        <w:szCs w:val="36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1016000</wp:posOffset>
              </wp:positionV>
              <wp:extent cx="6753805" cy="34621"/>
              <wp:effectExtent b="0" l="0" r="0" t="0"/>
              <wp:wrapNone/>
              <wp:docPr id="226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978623" y="3772215"/>
                        <a:ext cx="6734755" cy="15571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C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1016000</wp:posOffset>
              </wp:positionV>
              <wp:extent cx="6753805" cy="34621"/>
              <wp:effectExtent b="0" l="0" r="0" t="0"/>
              <wp:wrapNone/>
              <wp:docPr id="226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3805" cy="346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-32384</wp:posOffset>
          </wp:positionV>
          <wp:extent cx="3611880" cy="1069975"/>
          <wp:effectExtent b="0" l="0" r="0" t="0"/>
          <wp:wrapSquare wrapText="bothSides" distB="0" distT="0" distL="114300" distR="114300"/>
          <wp:docPr id="227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539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975395"/>
    <w:pPr>
      <w:keepNext w:val="1"/>
      <w:jc w:val="center"/>
      <w:outlineLvl w:val="0"/>
    </w:pPr>
    <w:rPr>
      <w:rFonts w:ascii="Arial" w:cs="Arial" w:hAnsi="Arial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975395"/>
    <w:rPr>
      <w:rFonts w:ascii="Arial" w:cs="Arial" w:eastAsia="Times New Roman" w:hAnsi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 w:val="1"/>
    <w:rsid w:val="00975395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975395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 w:val="1"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04C18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04C18"/>
    <w:rPr>
      <w:rFonts w:ascii="Segoe UI" w:cs="Segoe UI" w:eastAsia="Times New Roman" w:hAnsi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 w:val="1"/>
    <w:rsid w:val="001A402C"/>
    <w:pPr>
      <w:ind w:left="720"/>
      <w:contextualSpacing w:val="1"/>
    </w:pPr>
  </w:style>
  <w:style w:type="paragraph" w:styleId="Rodap">
    <w:name w:val="footer"/>
    <w:basedOn w:val="Normal"/>
    <w:link w:val="RodapChar"/>
    <w:uiPriority w:val="99"/>
    <w:unhideWhenUsed w:val="1"/>
    <w:rsid w:val="006B281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B2817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wmf"/><Relationship Id="rId22" Type="http://schemas.openxmlformats.org/officeDocument/2006/relationships/image" Target="media/image6.wmf"/><Relationship Id="rId11" Type="http://schemas.openxmlformats.org/officeDocument/2006/relationships/image" Target="media/image15.png"/><Relationship Id="rId21" Type="http://schemas.openxmlformats.org/officeDocument/2006/relationships/image" Target="media/image5.wmf"/><Relationship Id="rId10" Type="http://schemas.openxmlformats.org/officeDocument/2006/relationships/image" Target="media/image11.png"/><Relationship Id="rId13" Type="http://schemas.openxmlformats.org/officeDocument/2006/relationships/image" Target="media/image17.png"/><Relationship Id="rId23" Type="http://schemas.openxmlformats.org/officeDocument/2006/relationships/image" Target="media/image7.wmf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header" Target="header1.xml"/><Relationship Id="rId14" Type="http://schemas.openxmlformats.org/officeDocument/2006/relationships/image" Target="media/image13.png"/><Relationship Id="rId17" Type="http://schemas.openxmlformats.org/officeDocument/2006/relationships/image" Target="media/image5.wmf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19" Type="http://schemas.openxmlformats.org/officeDocument/2006/relationships/image" Target="media/image7.wmf"/><Relationship Id="rId6" Type="http://schemas.openxmlformats.org/officeDocument/2006/relationships/image" Target="media/image1.wmf"/><Relationship Id="rId18" Type="http://schemas.openxmlformats.org/officeDocument/2006/relationships/image" Target="media/image6.wmf"/><Relationship Id="rId7" Type="http://schemas.openxmlformats.org/officeDocument/2006/relationships/customXml" Target="../customXML/item1.xml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XMX/IONtwL5N0yQenVg84sqqTw==">CgMxLjAyCGguZ2pkZ3hzMgloLjMwajB6bGw4AHIhMU4yV0lnUFp0QlBZNFo1RVlPaEp1amxmTm9Uazd5S01n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2022-08-08T17:52:00Z</dcterms:created>
  <dc:creator>Ravilanne</dc:creator>
</cp:coreProperties>
</file>